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78526">
      <w:pPr>
        <w:pStyle w:val="3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受控编号：QYJC/</w:t>
      </w:r>
      <w:r>
        <w:rPr>
          <w:rFonts w:hint="eastAsia" w:ascii="宋体" w:hAnsi="宋体"/>
          <w:bCs/>
          <w:sz w:val="21"/>
          <w:szCs w:val="21"/>
        </w:rPr>
        <w:t>QR14</w:t>
      </w:r>
      <w:r>
        <w:rPr>
          <w:rFonts w:hint="eastAsia" w:ascii="宋体" w:hAnsi="宋体" w:eastAsia="宋体" w:cs="宋体"/>
          <w:sz w:val="21"/>
          <w:szCs w:val="21"/>
        </w:rPr>
        <w:t>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7 </w:t>
      </w:r>
      <w:r>
        <w:rPr>
          <w:rFonts w:hint="eastAsia" w:ascii="宋体" w:hAnsi="宋体" w:cs="宋体"/>
          <w:sz w:val="21"/>
          <w:szCs w:val="21"/>
          <w:lang w:val="en-US" w:eastAsia="zh-CN"/>
        </w:rPr>
        <w:t>（第2次修订）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0日</w:t>
      </w:r>
    </w:p>
    <w:p w14:paraId="3AA63E69">
      <w:pPr>
        <w:jc w:val="center"/>
      </w:pPr>
      <w:r>
        <w:rPr>
          <w:rFonts w:hint="eastAsia"/>
          <w:sz w:val="21"/>
          <w:szCs w:val="21"/>
        </w:rPr>
        <w:t>无锡市前友工程咨询检测有限公司</w:t>
      </w:r>
      <w:r>
        <w:t xml:space="preserve">                                            </w:t>
      </w:r>
    </w:p>
    <w:p w14:paraId="2D634C8F"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工程质量检测委托合同单</w:t>
      </w:r>
    </w:p>
    <w:p w14:paraId="4AED353D">
      <w:pPr>
        <w:wordWrap w:val="0"/>
        <w:ind w:firstLine="840" w:firstLineChars="400"/>
        <w:jc w:val="right"/>
        <w:rPr>
          <w:rFonts w:ascii="宋体" w:hAnsi="宋体"/>
          <w:szCs w:val="21"/>
        </w:rPr>
      </w:pPr>
      <w:r>
        <w:rPr>
          <w:rFonts w:hint="eastAsia" w:ascii="宋体" w:hAnsi="宋体"/>
          <w:bCs/>
          <w:szCs w:val="21"/>
        </w:rPr>
        <w:t xml:space="preserve">№：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375"/>
        <w:gridCol w:w="714"/>
        <w:gridCol w:w="2357"/>
        <w:gridCol w:w="53"/>
        <w:gridCol w:w="141"/>
        <w:gridCol w:w="1291"/>
        <w:gridCol w:w="552"/>
        <w:gridCol w:w="708"/>
        <w:gridCol w:w="2553"/>
      </w:tblGrid>
      <w:tr w14:paraId="04189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0D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委托单位</w:t>
            </w:r>
          </w:p>
        </w:tc>
        <w:tc>
          <w:tcPr>
            <w:tcW w:w="3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6C937">
            <w:pPr>
              <w:jc w:val="center"/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3CB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工程名称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96393">
            <w:pPr>
              <w:jc w:val="center"/>
              <w:rPr>
                <w:rFonts w:hint="default" w:ascii="宋体" w:hAnsi="宋体" w:eastAsia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DC40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187A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建设单位</w:t>
            </w:r>
          </w:p>
        </w:tc>
        <w:tc>
          <w:tcPr>
            <w:tcW w:w="3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C0AE9">
            <w:pPr>
              <w:jc w:val="center"/>
              <w:rPr>
                <w:rFonts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EABC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监督注册号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A5C71">
            <w:pPr>
              <w:jc w:val="center"/>
              <w:rPr>
                <w:rFonts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92AA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C301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监理单位</w:t>
            </w:r>
          </w:p>
        </w:tc>
        <w:tc>
          <w:tcPr>
            <w:tcW w:w="3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0EF8B">
            <w:pPr>
              <w:jc w:val="center"/>
              <w:rPr>
                <w:rFonts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BA50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见证证号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5D9C8">
            <w:pPr>
              <w:jc w:val="center"/>
              <w:rPr>
                <w:rFonts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618E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A3D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施工单位</w:t>
            </w:r>
          </w:p>
        </w:tc>
        <w:tc>
          <w:tcPr>
            <w:tcW w:w="3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2E33B">
            <w:pPr>
              <w:jc w:val="center"/>
              <w:rPr>
                <w:rFonts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B916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取样证号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5911F">
            <w:pPr>
              <w:jc w:val="center"/>
              <w:rPr>
                <w:rFonts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C3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07C8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工程地址及</w:t>
            </w:r>
          </w:p>
          <w:p w14:paraId="14CD359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  <w:p w14:paraId="630FE68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1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0B38D">
            <w:pPr>
              <w:jc w:val="center"/>
              <w:rPr>
                <w:rFonts w:ascii="宋体" w:hAnsi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34E2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委托日期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F177B">
            <w:pPr>
              <w:jc w:val="center"/>
              <w:rPr>
                <w:rFonts w:hint="eastAsia" w:ascii="宋体" w:hAnsi="宋体" w:eastAsia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CD39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  <w:jc w:val="center"/>
        </w:trPr>
        <w:tc>
          <w:tcPr>
            <w:tcW w:w="102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76D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工程及质量概况：</w:t>
            </w:r>
          </w:p>
          <w:p w14:paraId="0A07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楼，</w:t>
            </w:r>
            <w:r>
              <w:rPr>
                <w:rFonts w:hint="eastAsia"/>
                <w:sz w:val="24"/>
                <w:szCs w:val="24"/>
                <w:lang w:eastAsia="zh-CN"/>
              </w:rPr>
              <w:t>结构类型：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；层数：    层； 高度：  m；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气候分区：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建筑性质：          ；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外墙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保温材料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</w:p>
        </w:tc>
      </w:tr>
      <w:tr w14:paraId="06B7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40C8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质量纠纷</w:t>
            </w:r>
          </w:p>
        </w:tc>
        <w:tc>
          <w:tcPr>
            <w:tcW w:w="3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16EB0">
            <w:pPr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□有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   □无</w:t>
            </w:r>
            <w:r>
              <w:rPr>
                <w:rFonts w:ascii="宋体" w:hAnsi="宋体"/>
                <w:sz w:val="24"/>
              </w:rPr>
              <w:t xml:space="preserve"> 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2B8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诉讼法律</w:t>
            </w:r>
          </w:p>
        </w:tc>
        <w:tc>
          <w:tcPr>
            <w:tcW w:w="3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8C728">
            <w:pPr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□是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　　□否</w:t>
            </w:r>
          </w:p>
        </w:tc>
      </w:tr>
      <w:tr w14:paraId="5652A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0C1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该工程是否进行过检测</w:t>
            </w:r>
          </w:p>
        </w:tc>
        <w:tc>
          <w:tcPr>
            <w:tcW w:w="34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2718D4">
            <w:pPr>
              <w:ind w:firstLine="600" w:firstLineChars="2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>是　　　□否</w:t>
            </w:r>
          </w:p>
        </w:tc>
        <w:tc>
          <w:tcPr>
            <w:tcW w:w="14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30351">
            <w:pPr>
              <w:ind w:left="271" w:leftChars="72" w:hanging="120" w:hangingChars="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原检测单位 名 称</w:t>
            </w:r>
          </w:p>
        </w:tc>
        <w:tc>
          <w:tcPr>
            <w:tcW w:w="38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7040DA">
            <w:pPr>
              <w:ind w:left="152"/>
              <w:rPr>
                <w:rFonts w:ascii="宋体" w:hAnsi="宋体"/>
                <w:sz w:val="24"/>
              </w:rPr>
            </w:pPr>
          </w:p>
        </w:tc>
      </w:tr>
      <w:tr w14:paraId="1598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20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检测原因</w:t>
            </w:r>
          </w:p>
        </w:tc>
        <w:tc>
          <w:tcPr>
            <w:tcW w:w="874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FE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有现场见证检测</w:t>
            </w:r>
          </w:p>
        </w:tc>
      </w:tr>
      <w:tr w14:paraId="34E7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  <w:jc w:val="center"/>
        </w:trPr>
        <w:tc>
          <w:tcPr>
            <w:tcW w:w="102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A9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委托检测项目、要求和检测依据：</w:t>
            </w:r>
          </w:p>
          <w:p w14:paraId="24405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检测项目：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现场热工性能检测， 抽测       号楼，施工日期：          抽测    处外墙</w:t>
            </w:r>
          </w:p>
          <w:p w14:paraId="31441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</w:t>
            </w:r>
          </w:p>
          <w:p w14:paraId="6F91A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现场热工缺陷检测， 抽测       号楼，施工日期：          抽测    处外墙</w:t>
            </w:r>
          </w:p>
          <w:p w14:paraId="6F295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</w:t>
            </w:r>
          </w:p>
          <w:p w14:paraId="65668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检测依据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</w:rPr>
              <w:t>DB32/T 4107-2021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</w:rPr>
              <w:t>民用建筑节能工程热工性能现场检测标准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  <w:t>》（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>公建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  <w:p w14:paraId="3A714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</w:rPr>
              <w:t>JGJ/T 132-2009《居住建筑节能检测标准》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>住宅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  <w:p w14:paraId="010196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</w:rPr>
              <w:t>DB32/T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</w:rPr>
              <w:t>4168-2021《建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>设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</w:rPr>
              <w:t>工程红外热成像法检测技术规程》</w:t>
            </w:r>
          </w:p>
          <w:p w14:paraId="419E0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检测要求：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 w:cs="宋体"/>
                <w:bCs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技术要求、保温构造见图纸及热工计算书</w:t>
            </w:r>
          </w:p>
          <w:p w14:paraId="2DCBF3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</w:tr>
      <w:tr w14:paraId="702B1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4" w:hRule="atLeast"/>
          <w:jc w:val="center"/>
        </w:trPr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86CF04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取样员（签字）：</w:t>
            </w:r>
          </w:p>
          <w:p w14:paraId="569C356B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施工单位（盖章）：</w:t>
            </w:r>
          </w:p>
          <w:p w14:paraId="20502E45">
            <w:pPr>
              <w:widowControl/>
              <w:spacing w:line="360" w:lineRule="exact"/>
              <w:jc w:val="both"/>
              <w:rPr>
                <w:rFonts w:ascii="宋体" w:hAnsi="宋体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1C7E57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见证员（签字）：</w:t>
            </w:r>
          </w:p>
          <w:p w14:paraId="338CFE65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建设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sz w:val="21"/>
                <w:szCs w:val="21"/>
              </w:rPr>
              <w:t>监理单位（盖章）：</w:t>
            </w:r>
          </w:p>
          <w:p w14:paraId="47809E94">
            <w:pPr>
              <w:widowControl/>
              <w:spacing w:line="360" w:lineRule="exact"/>
              <w:jc w:val="both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B9B4A">
            <w:pPr>
              <w:spacing w:line="36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建设单位（签字）：</w:t>
            </w:r>
          </w:p>
          <w:p w14:paraId="675BBC69">
            <w:pPr>
              <w:spacing w:line="360" w:lineRule="exact"/>
              <w:jc w:val="both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4EE7F492">
            <w:pPr>
              <w:spacing w:line="360" w:lineRule="exact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日  期：</w:t>
            </w:r>
          </w:p>
        </w:tc>
        <w:tc>
          <w:tcPr>
            <w:tcW w:w="2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29A9E6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收样员（签字）：</w:t>
            </w:r>
          </w:p>
          <w:p w14:paraId="7C6C617D">
            <w:pPr>
              <w:spacing w:line="360" w:lineRule="exact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检测单位（盖章）：</w:t>
            </w:r>
          </w:p>
          <w:p w14:paraId="785BBEAA">
            <w:pPr>
              <w:spacing w:line="360" w:lineRule="exact"/>
              <w:jc w:val="both"/>
              <w:rPr>
                <w:rFonts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日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>期：</w:t>
            </w:r>
          </w:p>
        </w:tc>
      </w:tr>
      <w:tr w14:paraId="61F56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0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C21A6B">
            <w:pPr>
              <w:numPr>
                <w:ilvl w:val="0"/>
                <w:numId w:val="1"/>
              </w:num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有关委托单位和样品的信息由委托方填写，委托方对其真实性负责，见证取样培训合格证号必须填写并由本人签字；</w:t>
            </w:r>
          </w:p>
          <w:p w14:paraId="15DD7CB7">
            <w:pPr>
              <w:numPr>
                <w:ilvl w:val="0"/>
                <w:numId w:val="1"/>
              </w:num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本委托合同单一经双方经手人签字确认即具有法律效力；</w:t>
            </w:r>
          </w:p>
          <w:p w14:paraId="7B34CD40">
            <w:pPr>
              <w:numPr>
                <w:ilvl w:val="0"/>
                <w:numId w:val="1"/>
              </w:num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本委托合同单一式三份，其中检测机构一份，建设（监理）单位各一份（归入档案）；</w:t>
            </w:r>
          </w:p>
          <w:p w14:paraId="61F39816">
            <w:pPr>
              <w:numPr>
                <w:ilvl w:val="0"/>
                <w:numId w:val="1"/>
              </w:num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咨询电话：0510-83794882、0510-83797787转2008  地址：无锡市锡港西路107号</w:t>
            </w:r>
          </w:p>
        </w:tc>
      </w:tr>
    </w:tbl>
    <w:p w14:paraId="59D1D7AA">
      <w:pPr>
        <w:pStyle w:val="3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受控编号：</w:t>
      </w:r>
      <w:r>
        <w:rPr>
          <w:rFonts w:hint="eastAsia" w:ascii="宋体" w:hAnsi="宋体"/>
          <w:bCs/>
          <w:sz w:val="21"/>
          <w:szCs w:val="21"/>
        </w:rPr>
        <w:t>QYJC/QR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29</w:t>
      </w:r>
      <w:r>
        <w:rPr>
          <w:rFonts w:hint="eastAsia" w:ascii="宋体" w:hAnsi="宋体"/>
          <w:bCs/>
          <w:sz w:val="21"/>
          <w:szCs w:val="21"/>
        </w:rPr>
        <w:t>-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14</w:t>
      </w:r>
      <w:r>
        <w:rPr>
          <w:rFonts w:hint="eastAsia" w:ascii="宋体" w:hAnsi="宋体" w:cs="宋体"/>
          <w:sz w:val="21"/>
          <w:szCs w:val="21"/>
          <w:lang w:val="en-US" w:eastAsia="zh-CN"/>
        </w:rPr>
        <w:t>(第2次修订)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25D13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1F4F1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现场检测抽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方案表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            第  页 共  页</w:t>
      </w:r>
    </w:p>
    <w:p w14:paraId="5B7707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default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 w:eastAsia="zh-CN"/>
        </w:rPr>
        <w:t xml:space="preserve">                                                          </w:t>
      </w:r>
      <w:r>
        <w:rPr>
          <w:rFonts w:hint="eastAsia" w:ascii="宋体" w:hAnsi="宋体"/>
          <w:bCs/>
          <w:sz w:val="24"/>
        </w:rPr>
        <w:t>NO.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3390"/>
        <w:gridCol w:w="1125"/>
        <w:gridCol w:w="4065"/>
      </w:tblGrid>
      <w:tr w14:paraId="5422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39DD55D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委托</w:t>
            </w:r>
            <w:r>
              <w:rPr>
                <w:rFonts w:hint="eastAsia" w:ascii="宋体" w:hAnsi="宋体" w:eastAsia="宋体" w:cs="宋体"/>
                <w:lang w:eastAsia="zh-CN"/>
              </w:rPr>
              <w:t>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5A3F9415">
            <w:pPr>
              <w:rPr>
                <w:rFonts w:hint="eastAsia" w:ascii="宋体" w:hAnsi="宋体" w:eastAsia="宋体" w:cs="宋体"/>
              </w:rPr>
            </w:pPr>
          </w:p>
        </w:tc>
      </w:tr>
      <w:tr w14:paraId="1303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16E63F8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建设</w:t>
            </w:r>
            <w:r>
              <w:rPr>
                <w:rFonts w:hint="eastAsia" w:ascii="宋体" w:hAnsi="宋体" w:eastAsia="宋体" w:cs="宋体"/>
              </w:rPr>
              <w:t>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20EAFE90">
            <w:pPr>
              <w:rPr>
                <w:rFonts w:hint="eastAsia" w:ascii="宋体" w:hAnsi="宋体" w:eastAsia="宋体" w:cs="宋体"/>
              </w:rPr>
            </w:pPr>
          </w:p>
        </w:tc>
      </w:tr>
      <w:tr w14:paraId="1B93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3804BC0A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工程名称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0EE105B6">
            <w:pPr>
              <w:rPr>
                <w:rFonts w:hint="eastAsia" w:ascii="宋体" w:hAnsi="宋体" w:eastAsia="宋体" w:cs="宋体"/>
              </w:rPr>
            </w:pPr>
          </w:p>
        </w:tc>
      </w:tr>
      <w:tr w14:paraId="15178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13D7A21F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监理单位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6CB49CC9">
            <w:pPr>
              <w:rPr>
                <w:rFonts w:hint="eastAsia" w:ascii="宋体" w:hAnsi="宋体" w:eastAsia="宋体" w:cs="宋体"/>
              </w:rPr>
            </w:pPr>
          </w:p>
        </w:tc>
      </w:tr>
      <w:tr w14:paraId="39198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5017390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施工单位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0CE49E27">
            <w:pPr>
              <w:rPr>
                <w:rFonts w:hint="eastAsia" w:ascii="宋体" w:hAnsi="宋体" w:eastAsia="宋体" w:cs="宋体"/>
              </w:rPr>
            </w:pPr>
          </w:p>
        </w:tc>
      </w:tr>
      <w:tr w14:paraId="07D58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53" w:type="dxa"/>
            <w:noWrap w:val="0"/>
            <w:vAlign w:val="center"/>
          </w:tcPr>
          <w:p w14:paraId="25C01E41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联系人</w:t>
            </w:r>
          </w:p>
        </w:tc>
        <w:tc>
          <w:tcPr>
            <w:tcW w:w="3390" w:type="dxa"/>
            <w:noWrap w:val="0"/>
            <w:vAlign w:val="top"/>
          </w:tcPr>
          <w:p w14:paraId="5925906B">
            <w:pPr>
              <w:rPr>
                <w:rFonts w:hint="eastAsia" w:ascii="宋体" w:hAnsi="宋体" w:eastAsia="宋体" w:cs="宋体"/>
              </w:rPr>
            </w:pPr>
          </w:p>
        </w:tc>
        <w:tc>
          <w:tcPr>
            <w:tcW w:w="1125" w:type="dxa"/>
            <w:noWrap w:val="0"/>
            <w:vAlign w:val="center"/>
          </w:tcPr>
          <w:p w14:paraId="1AF4EA73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联系电话</w:t>
            </w:r>
          </w:p>
        </w:tc>
        <w:tc>
          <w:tcPr>
            <w:tcW w:w="4065" w:type="dxa"/>
            <w:noWrap w:val="0"/>
            <w:vAlign w:val="top"/>
          </w:tcPr>
          <w:p w14:paraId="37A6E627">
            <w:pPr>
              <w:rPr>
                <w:rFonts w:hint="eastAsia" w:ascii="宋体" w:hAnsi="宋体" w:eastAsia="宋体" w:cs="宋体"/>
              </w:rPr>
            </w:pPr>
          </w:p>
        </w:tc>
      </w:tr>
      <w:tr w14:paraId="55AF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006B3D05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检测项目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0B8AAC5F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热工性能检测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热工缺陷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测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其它项目：</w:t>
            </w:r>
          </w:p>
        </w:tc>
      </w:tr>
      <w:tr w14:paraId="21028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3F13C71A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检测原因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64B422E5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委托检测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现场有见证检测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监督检测</w:t>
            </w:r>
          </w:p>
          <w:p w14:paraId="7E91468E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其它：</w:t>
            </w:r>
          </w:p>
        </w:tc>
      </w:tr>
      <w:tr w14:paraId="4D12D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414E03A2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评定方式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733BA9F0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单个评定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批量评定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其它：</w:t>
            </w:r>
          </w:p>
        </w:tc>
      </w:tr>
      <w:tr w14:paraId="0169F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2E63395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检测依据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1ED80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DB32/T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4168-2021《建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设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工程红外热成像法检测技术规程》</w:t>
            </w:r>
          </w:p>
          <w:p w14:paraId="22BF8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DB32/T 4107-2021《民用建筑节能工程热工性能现场检测标准》</w:t>
            </w:r>
          </w:p>
          <w:p w14:paraId="42337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JGJ/T 132-2009《居住建筑节能检测标准》</w:t>
            </w:r>
          </w:p>
          <w:p w14:paraId="0B5404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288" w:lineRule="atLeast"/>
              <w:ind w:left="0" w:right="0" w:firstLine="0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 xml:space="preserve">□ JGJ/T 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177-2009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公共建筑节能检测标准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》</w:t>
            </w:r>
          </w:p>
          <w:p w14:paraId="7146A7DF">
            <w:pP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其它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single"/>
              </w:rPr>
              <w:t xml:space="preserve">                                          </w:t>
            </w:r>
          </w:p>
        </w:tc>
      </w:tr>
      <w:tr w14:paraId="5030E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097D29AA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委托方提供资料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3BE1AEF4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图纸 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设计要求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检测报告 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lang w:val="en-US" w:eastAsia="zh-CN"/>
              </w:rPr>
              <w:t xml:space="preserve">热工计算书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其它资料：</w:t>
            </w:r>
          </w:p>
        </w:tc>
      </w:tr>
      <w:tr w14:paraId="14105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774F0C88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抽样项目和数量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47E9586A">
            <w:pPr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见“</w:t>
            </w:r>
            <w:r>
              <w:rPr>
                <w:rFonts w:hint="eastAsia" w:ascii="宋体" w:hAnsi="宋体" w:eastAsia="宋体" w:cs="宋体"/>
                <w:lang w:eastAsia="zh-CN"/>
              </w:rPr>
              <w:t>现场检测抽样记录</w:t>
            </w:r>
            <w:r>
              <w:rPr>
                <w:rFonts w:hint="eastAsia" w:ascii="宋体" w:hAnsi="宋体" w:cs="宋体"/>
                <w:lang w:val="en-US" w:eastAsia="zh-CN"/>
              </w:rPr>
              <w:t>”</w:t>
            </w:r>
          </w:p>
        </w:tc>
      </w:tr>
      <w:tr w14:paraId="495E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0E2268D0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抽样方式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50913483">
            <w:p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随机抽样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按委托方提供的实体抽测方案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由监理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</w:p>
          <w:p w14:paraId="7DC9A3CA">
            <w:p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其它抽样方式：</w:t>
            </w:r>
          </w:p>
        </w:tc>
      </w:tr>
      <w:tr w14:paraId="644C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153" w:type="dxa"/>
            <w:noWrap w:val="0"/>
            <w:vAlign w:val="center"/>
          </w:tcPr>
          <w:p w14:paraId="0F76EE88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抽样地点</w:t>
            </w:r>
          </w:p>
        </w:tc>
        <w:tc>
          <w:tcPr>
            <w:tcW w:w="8580" w:type="dxa"/>
            <w:gridSpan w:val="3"/>
            <w:noWrap w:val="0"/>
            <w:vAlign w:val="center"/>
          </w:tcPr>
          <w:p w14:paraId="10C46728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lang w:eastAsia="zh-CN"/>
              </w:rPr>
              <w:t>施工现场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生产厂家   </w:t>
            </w:r>
            <w:r>
              <w:rPr>
                <w:rFonts w:hint="eastAsia" w:ascii="宋体" w:hAnsi="宋体" w:eastAsia="宋体" w:cs="宋体"/>
              </w:rPr>
              <w:t>□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其它地点：</w:t>
            </w:r>
          </w:p>
        </w:tc>
      </w:tr>
      <w:tr w14:paraId="71C8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153" w:type="dxa"/>
            <w:noWrap w:val="0"/>
            <w:vAlign w:val="center"/>
          </w:tcPr>
          <w:p w14:paraId="5FF0BED4"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方案说明</w:t>
            </w:r>
          </w:p>
        </w:tc>
        <w:tc>
          <w:tcPr>
            <w:tcW w:w="8580" w:type="dxa"/>
            <w:gridSpan w:val="3"/>
            <w:noWrap w:val="0"/>
            <w:vAlign w:val="top"/>
          </w:tcPr>
          <w:p w14:paraId="7A5F752D">
            <w:pPr>
              <w:rPr>
                <w:rFonts w:hint="eastAsia" w:ascii="宋体" w:hAnsi="宋体" w:eastAsia="宋体" w:cs="宋体"/>
              </w:rPr>
            </w:pPr>
          </w:p>
        </w:tc>
      </w:tr>
    </w:tbl>
    <w:p w14:paraId="56228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施工单位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监理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/建设</w:t>
      </w:r>
      <w:r>
        <w:rPr>
          <w:rFonts w:hint="eastAsia" w:ascii="宋体" w:hAnsi="宋体" w:eastAsia="宋体" w:cs="宋体"/>
          <w:sz w:val="21"/>
          <w:szCs w:val="21"/>
        </w:rPr>
        <w:t>单位                   检测</w:t>
      </w:r>
      <w:r>
        <w:rPr>
          <w:rFonts w:hint="eastAsia" w:ascii="宋体" w:hAnsi="宋体" w:cs="宋体"/>
          <w:sz w:val="21"/>
          <w:szCs w:val="21"/>
          <w:lang w:eastAsia="zh-CN"/>
        </w:rPr>
        <w:t>公司</w:t>
      </w:r>
      <w:r>
        <w:rPr>
          <w:rFonts w:hint="eastAsia" w:ascii="宋体" w:hAnsi="宋体" w:eastAsia="宋体" w:cs="宋体"/>
          <w:sz w:val="21"/>
          <w:szCs w:val="21"/>
        </w:rPr>
        <w:t>主检</w:t>
      </w:r>
    </w:p>
    <w:p w14:paraId="48D56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签字(盖章)：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签字(盖章)：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签字：</w:t>
      </w:r>
    </w:p>
    <w:p w14:paraId="77097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/>
          <w:sz w:val="24"/>
          <w:lang w:eastAsia="zh-CN"/>
        </w:rPr>
        <w:sectPr>
          <w:pgSz w:w="11906" w:h="16838"/>
          <w:pgMar w:top="850" w:right="850" w:bottom="850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21" w:charSpace="0"/>
        </w:sectPr>
      </w:pP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</w:t>
      </w:r>
      <w:r>
        <w:rPr>
          <w:rFonts w:hint="eastAsia"/>
          <w:sz w:val="21"/>
          <w:szCs w:val="21"/>
        </w:rPr>
        <w:t>日期</w:t>
      </w:r>
      <w:r>
        <w:rPr>
          <w:rFonts w:hint="eastAsia"/>
          <w:sz w:val="21"/>
          <w:szCs w:val="21"/>
          <w:lang w:eastAsia="zh-CN"/>
        </w:rPr>
        <w:t>：</w:t>
      </w:r>
    </w:p>
    <w:p w14:paraId="108C7632">
      <w:pPr>
        <w:pStyle w:val="3"/>
        <w:rPr>
          <w:rFonts w:hint="eastAsia" w:ascii="宋体" w:hAnsi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受控编号：</w:t>
      </w:r>
      <w:r>
        <w:rPr>
          <w:rFonts w:hint="eastAsia" w:ascii="宋体" w:hAnsi="宋体"/>
          <w:bCs/>
          <w:sz w:val="21"/>
          <w:szCs w:val="21"/>
        </w:rPr>
        <w:t>QYJC/QR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29</w:t>
      </w:r>
      <w:r>
        <w:rPr>
          <w:rFonts w:hint="eastAsia" w:ascii="宋体" w:hAnsi="宋体"/>
          <w:bCs/>
          <w:sz w:val="21"/>
          <w:szCs w:val="21"/>
        </w:rPr>
        <w:t>-</w:t>
      </w:r>
      <w:r>
        <w:rPr>
          <w:rFonts w:hint="eastAsia" w:ascii="宋体" w:hAnsi="宋体"/>
          <w:bCs/>
          <w:sz w:val="21"/>
          <w:szCs w:val="21"/>
          <w:lang w:val="en-US" w:eastAsia="zh-CN"/>
        </w:rPr>
        <w:t>14</w:t>
      </w:r>
      <w:r>
        <w:rPr>
          <w:rFonts w:hint="eastAsia" w:ascii="宋体" w:hAnsi="宋体" w:cs="宋体"/>
          <w:sz w:val="21"/>
          <w:szCs w:val="21"/>
          <w:lang w:val="en-US" w:eastAsia="zh-CN"/>
        </w:rPr>
        <w:t>(第2次修订)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实施日期：202</w:t>
      </w:r>
      <w:r>
        <w:rPr>
          <w:rFonts w:hint="eastAsia" w:ascii="宋体" w:hAnsi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月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日</w:t>
      </w:r>
    </w:p>
    <w:p w14:paraId="7096C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无锡市前友工程咨询检测有限公司</w:t>
      </w:r>
    </w:p>
    <w:p w14:paraId="1454D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/>
        <w:jc w:val="center"/>
        <w:textAlignment w:val="auto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现场检测抽样记录</w:t>
      </w:r>
      <w:r>
        <w:rPr>
          <w:rFonts w:hint="eastAsia" w:ascii="宋体" w:hAnsi="宋体"/>
          <w:bCs/>
          <w:sz w:val="24"/>
          <w:lang w:val="en-US" w:eastAsia="zh-CN"/>
        </w:rPr>
        <w:t xml:space="preserve">                第  页 共  页                                                           </w:t>
      </w:r>
    </w:p>
    <w:p w14:paraId="0B09B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687" w:firstLineChars="700"/>
        <w:jc w:val="left"/>
        <w:textAlignment w:val="auto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/>
          <w:sz w:val="24"/>
        </w:rPr>
        <w:t xml:space="preserve">                                                    </w:t>
      </w:r>
      <w:r>
        <w:rPr>
          <w:rFonts w:hint="eastAsia" w:ascii="宋体" w:hAnsi="宋体"/>
          <w:b/>
          <w:sz w:val="24"/>
          <w:lang w:val="en-US" w:eastAsia="zh-CN"/>
        </w:rPr>
        <w:t xml:space="preserve">    </w:t>
      </w:r>
      <w:r>
        <w:rPr>
          <w:rFonts w:hint="eastAsia" w:ascii="宋体" w:hAnsi="宋体"/>
          <w:bCs/>
          <w:sz w:val="24"/>
        </w:rPr>
        <w:t>NO.</w:t>
      </w:r>
    </w:p>
    <w:tbl>
      <w:tblPr>
        <w:tblStyle w:val="4"/>
        <w:tblW w:w="9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146"/>
        <w:gridCol w:w="3080"/>
        <w:gridCol w:w="1417"/>
        <w:gridCol w:w="2520"/>
      </w:tblGrid>
      <w:tr w14:paraId="4616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F55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委托单位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9B4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13C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结构类型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9EE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</w:tr>
      <w:tr w14:paraId="5F5FD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4E5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工程名称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EB63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004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建筑面积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820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7D0F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F9C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施工单位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985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4E4A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总层数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1CF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8B5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446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监理单位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F1D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7A5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工程地址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5E6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8FCC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F84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设计单位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6B3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9DB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6D6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27665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16E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建设单位</w:t>
            </w:r>
          </w:p>
        </w:tc>
        <w:tc>
          <w:tcPr>
            <w:tcW w:w="42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B9A9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908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9E5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DF4C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9DA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检测项目</w:t>
            </w:r>
          </w:p>
        </w:tc>
        <w:tc>
          <w:tcPr>
            <w:tcW w:w="81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E107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热工性能检测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热工缺陷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检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测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</w:p>
          <w:p w14:paraId="2215D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□ </w:t>
            </w:r>
          </w:p>
        </w:tc>
      </w:tr>
      <w:tr w14:paraId="13BAF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72D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要求检测标准</w:t>
            </w:r>
          </w:p>
        </w:tc>
        <w:tc>
          <w:tcPr>
            <w:tcW w:w="81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245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</w:rPr>
              <w:t>DB32/T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</w:rPr>
              <w:t>4168-2021《建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设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</w:rPr>
              <w:t>工程红外热成像法检测技术规程》</w:t>
            </w:r>
          </w:p>
          <w:p w14:paraId="57983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 xml:space="preserve">□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</w:rPr>
              <w:t>JGJ/T 132-2009《居住建筑节能检测标准》</w:t>
            </w:r>
          </w:p>
          <w:p w14:paraId="3E5C902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0"/>
              <w:textAlignment w:val="auto"/>
              <w:rPr>
                <w:rFonts w:hint="eastAsia" w:ascii="宋体" w:hAnsi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 xml:space="preserve">□ JGJ/T 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177-2009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公共建筑节能检测标准</w:t>
            </w:r>
            <w:r>
              <w:rPr>
                <w:rFonts w:hint="eastAsia" w:ascii="宋体" w:hAnsi="宋体" w:eastAsia="宋体" w:cs="宋体"/>
                <w:b w:val="0"/>
                <w:bCs w:val="0"/>
                <w:caps w:val="0"/>
                <w:color w:val="auto"/>
                <w:spacing w:val="0"/>
                <w:sz w:val="21"/>
                <w:szCs w:val="21"/>
                <w:shd w:val="clear" w:fill="FFFFFF"/>
                <w:lang w:eastAsia="zh-CN"/>
              </w:rPr>
              <w:t>》</w:t>
            </w:r>
          </w:p>
          <w:p w14:paraId="68708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DB32/T 4107-2021《民用建筑节能工程热工性能现场检测标准》</w:t>
            </w:r>
          </w:p>
          <w:p w14:paraId="5DAC8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 w:eastAsia="宋体" w:cs="宋体"/>
                <w:sz w:val="21"/>
                <w:szCs w:val="21"/>
                <w:u w:val="singl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□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其它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u w:val="single"/>
              </w:rPr>
              <w:t xml:space="preserve">                                          </w:t>
            </w:r>
          </w:p>
        </w:tc>
      </w:tr>
      <w:tr w14:paraId="18233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15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17410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抽测部位</w:t>
            </w: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117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E5B0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抽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检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况</w:t>
            </w:r>
          </w:p>
        </w:tc>
      </w:tr>
      <w:tr w14:paraId="16A4C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79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83B4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92B7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代表房号：             抽测    房，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地上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层，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建筑面积      m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，</w:t>
            </w:r>
          </w:p>
          <w:p w14:paraId="0AD77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抽测    处外墙，</w:t>
            </w:r>
          </w:p>
        </w:tc>
      </w:tr>
      <w:tr w14:paraId="20B9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C4001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631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BA6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代表房号：              抽测    房，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地上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层，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建筑面积      m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，</w:t>
            </w:r>
          </w:p>
          <w:p w14:paraId="4AF1D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抽测    处外墙，</w:t>
            </w:r>
          </w:p>
        </w:tc>
      </w:tr>
      <w:tr w14:paraId="18064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9361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8BBE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C758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代表房号：              抽测    房，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地上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层，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建筑面积      m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，</w:t>
            </w:r>
          </w:p>
          <w:p w14:paraId="5136D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抽测    处外墙，</w:t>
            </w:r>
          </w:p>
        </w:tc>
      </w:tr>
      <w:tr w14:paraId="29699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1592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B31D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940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795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代表房号：              抽测    房，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地上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层，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建筑面积      m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，</w:t>
            </w:r>
          </w:p>
          <w:p w14:paraId="60578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抽测    处外墙，</w:t>
            </w:r>
          </w:p>
        </w:tc>
      </w:tr>
      <w:tr w14:paraId="0CF20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1592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A8F3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F06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E176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代表房号：              抽测    房，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地上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层，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建筑面积      m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，</w:t>
            </w:r>
          </w:p>
          <w:p w14:paraId="4C701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抽测    处外墙，</w:t>
            </w:r>
          </w:p>
        </w:tc>
      </w:tr>
      <w:tr w14:paraId="0BF87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exact"/>
          <w:jc w:val="center"/>
        </w:trPr>
        <w:tc>
          <w:tcPr>
            <w:tcW w:w="1592" w:type="dxa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8855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C3DC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701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546619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代表房号：              抽测    房，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地上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层，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建筑面积      m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superscript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，</w:t>
            </w:r>
          </w:p>
          <w:p w14:paraId="32638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抽测    处外墙，</w:t>
            </w:r>
          </w:p>
        </w:tc>
      </w:tr>
      <w:tr w14:paraId="14F9F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5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95EE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备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注</w:t>
            </w:r>
          </w:p>
        </w:tc>
        <w:tc>
          <w:tcPr>
            <w:tcW w:w="81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9E3C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检测部位及构件数量由监理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  <w:p w14:paraId="4890C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检测部位及构件数量由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和施工单位共同确定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eastAsia="zh-CN"/>
              </w:rPr>
              <w:t>。</w:t>
            </w:r>
          </w:p>
        </w:tc>
      </w:tr>
    </w:tbl>
    <w:p w14:paraId="76E5FA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beforeLines="50"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施工单位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1"/>
          <w:szCs w:val="21"/>
        </w:rPr>
        <w:t xml:space="preserve"> 监理</w:t>
      </w:r>
      <w:r>
        <w:rPr>
          <w:rFonts w:hint="eastAsia" w:ascii="宋体" w:hAnsi="宋体" w:cs="宋体"/>
          <w:sz w:val="21"/>
          <w:szCs w:val="21"/>
          <w:lang w:val="en-US" w:eastAsia="zh-CN"/>
        </w:rPr>
        <w:t>/建设</w:t>
      </w:r>
      <w:r>
        <w:rPr>
          <w:rFonts w:hint="eastAsia" w:ascii="宋体" w:hAnsi="宋体" w:eastAsia="宋体" w:cs="宋体"/>
          <w:sz w:val="21"/>
          <w:szCs w:val="21"/>
        </w:rPr>
        <w:t>单位                   检测</w:t>
      </w:r>
      <w:r>
        <w:rPr>
          <w:rFonts w:hint="eastAsia" w:ascii="宋体" w:hAnsi="宋体" w:cs="宋体"/>
          <w:sz w:val="21"/>
          <w:szCs w:val="21"/>
          <w:lang w:eastAsia="zh-CN"/>
        </w:rPr>
        <w:t>公司</w:t>
      </w:r>
      <w:r>
        <w:rPr>
          <w:rFonts w:hint="eastAsia" w:ascii="宋体" w:hAnsi="宋体" w:eastAsia="宋体" w:cs="宋体"/>
          <w:sz w:val="21"/>
          <w:szCs w:val="21"/>
        </w:rPr>
        <w:t>主检</w:t>
      </w:r>
    </w:p>
    <w:p w14:paraId="54205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签字(盖章)： 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</w:rPr>
        <w:t xml:space="preserve">  签字(盖章)：                 </w:t>
      </w: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签字：</w:t>
      </w:r>
    </w:p>
    <w:p w14:paraId="2B08E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</w:pP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  </w:t>
      </w:r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日期：</w:t>
      </w:r>
      <w:r>
        <w:rPr>
          <w:sz w:val="21"/>
          <w:szCs w:val="21"/>
        </w:rPr>
        <w:t xml:space="preserve">                          </w:t>
      </w:r>
      <w:r>
        <w:rPr>
          <w:rFonts w:hint="eastAsia"/>
          <w:sz w:val="21"/>
          <w:szCs w:val="21"/>
        </w:rPr>
        <w:t>日期</w:t>
      </w:r>
      <w:r>
        <w:rPr>
          <w:rFonts w:hint="eastAsia"/>
          <w:sz w:val="21"/>
          <w:szCs w:val="21"/>
          <w:lang w:eastAsia="zh-CN"/>
        </w:rPr>
        <w:t>：</w:t>
      </w:r>
      <w:bookmarkStart w:id="0" w:name="_GoBack"/>
      <w:bookmarkEnd w:id="0"/>
    </w:p>
    <w:sectPr>
      <w:pgSz w:w="11906" w:h="16838"/>
      <w:pgMar w:top="850" w:right="624" w:bottom="850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BB4947"/>
    <w:multiLevelType w:val="multilevel"/>
    <w:tmpl w:val="45BB4947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hNWUyNDI4YmFlYmMyOGZkZmE3NmU0ZjQwYzE1NmEifQ=="/>
  </w:docVars>
  <w:rsids>
    <w:rsidRoot w:val="7A0235A5"/>
    <w:rsid w:val="04BF3ADE"/>
    <w:rsid w:val="08BB45BC"/>
    <w:rsid w:val="0C686809"/>
    <w:rsid w:val="0E310A80"/>
    <w:rsid w:val="0FEC1256"/>
    <w:rsid w:val="104E2BED"/>
    <w:rsid w:val="109667F3"/>
    <w:rsid w:val="10EB2178"/>
    <w:rsid w:val="1C0F0A4F"/>
    <w:rsid w:val="1F0E1492"/>
    <w:rsid w:val="205630F0"/>
    <w:rsid w:val="26BC77A5"/>
    <w:rsid w:val="28BC6F2B"/>
    <w:rsid w:val="2B812C4B"/>
    <w:rsid w:val="2B9F6B9F"/>
    <w:rsid w:val="2E1346D5"/>
    <w:rsid w:val="334B6455"/>
    <w:rsid w:val="380D00E1"/>
    <w:rsid w:val="42164036"/>
    <w:rsid w:val="429D6505"/>
    <w:rsid w:val="439E4B69"/>
    <w:rsid w:val="44C77869"/>
    <w:rsid w:val="46115F48"/>
    <w:rsid w:val="481022C7"/>
    <w:rsid w:val="48D16458"/>
    <w:rsid w:val="4B9E37E5"/>
    <w:rsid w:val="4B9F131B"/>
    <w:rsid w:val="54B27BEE"/>
    <w:rsid w:val="56C61E97"/>
    <w:rsid w:val="5FEB3E3F"/>
    <w:rsid w:val="6ACA3C53"/>
    <w:rsid w:val="6ADE0021"/>
    <w:rsid w:val="6B2018FE"/>
    <w:rsid w:val="72DE68B6"/>
    <w:rsid w:val="754368A2"/>
    <w:rsid w:val="76517910"/>
    <w:rsid w:val="7A0235A5"/>
    <w:rsid w:val="7ABA1EC6"/>
    <w:rsid w:val="7CCD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6">
    <w:name w:val="Emphasis"/>
    <w:basedOn w:val="5"/>
    <w:qFormat/>
    <w:uiPriority w:val="20"/>
    <w:rPr>
      <w:color w:val="CC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1430</Words>
  <Characters>1646</Characters>
  <Lines>0</Lines>
  <Paragraphs>0</Paragraphs>
  <TotalTime>1</TotalTime>
  <ScaleCrop>false</ScaleCrop>
  <LinksUpToDate>false</LinksUpToDate>
  <CharactersWithSpaces>2914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2019-06-22T00:09:00Z</dcterms:created>
  <dc:creator>Administrator</dc:creator>
  <cp:lastModifiedBy>小梅</cp:lastModifiedBy>
  <cp:lastPrinted>2022-07-01T02:13:00Z</cp:lastPrinted>
  <dcterms:modified xsi:type="dcterms:W3CDTF">2026-08-26T02:35:06Z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FC1DCA8F6AEC423D9AFC1FEBF0735713</vt:lpwstr>
  </property>
  <property fmtid="{D5CDD505-2E9C-101B-9397-08002B2CF9AE}" pid="4" name="KSOTemplateDocerSaveRecord">
    <vt:lpwstr>eyJoZGlkIjoiMDE4MDkxOGY2N2ZhYWU5ZjJiY2YzMDA1MjRmNjgzZDEiLCJ1c2VySWQiOiI0NTkyMTIyNzAifQ==</vt:lpwstr>
  </property>
</Properties>
</file>